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B409E" w14:textId="77777777" w:rsidR="00D02BAF" w:rsidRPr="00865F62" w:rsidRDefault="009A5A4E" w:rsidP="00DD6C2A">
      <w:pPr>
        <w:spacing w:before="77"/>
        <w:ind w:left="4106" w:right="4129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O</w:t>
      </w:r>
      <w:r w:rsidRPr="00865F62">
        <w:rPr>
          <w:rFonts w:ascii="Footlight MT Light" w:eastAsia="Arial" w:hAnsi="Footlight MT Light"/>
          <w:sz w:val="24"/>
          <w:szCs w:val="24"/>
        </w:rPr>
        <w:t xml:space="preserve">P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SURA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</w:p>
    <w:p w14:paraId="0C8AB6D5" w14:textId="77777777" w:rsidR="00D02BAF" w:rsidRPr="00865F62" w:rsidRDefault="00D02BAF" w:rsidP="00DD6C2A">
      <w:pPr>
        <w:spacing w:before="19" w:line="220" w:lineRule="exact"/>
        <w:jc w:val="both"/>
        <w:rPr>
          <w:rFonts w:ascii="Footlight MT Light" w:hAnsi="Footlight MT Light"/>
          <w:sz w:val="24"/>
          <w:szCs w:val="24"/>
        </w:rPr>
      </w:pPr>
    </w:p>
    <w:p w14:paraId="4094BD28" w14:textId="77777777" w:rsidR="00D02BAF" w:rsidRPr="00865F62" w:rsidRDefault="009A5A4E" w:rsidP="00DD6C2A">
      <w:pPr>
        <w:ind w:left="100" w:right="6622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 xml:space="preserve">omor      </w:t>
      </w:r>
      <w:r w:rsidRPr="00865F62">
        <w:rPr>
          <w:rFonts w:ascii="Footlight MT Light" w:eastAsia="Arial" w:hAnsi="Footlight MT Light"/>
          <w:spacing w:val="45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………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…</w:t>
      </w:r>
      <w:r w:rsidRPr="00865F62">
        <w:rPr>
          <w:rFonts w:ascii="Footlight MT Light" w:eastAsia="Arial" w:hAnsi="Footlight MT Light"/>
          <w:sz w:val="24"/>
          <w:szCs w:val="24"/>
        </w:rPr>
        <w:t>………</w:t>
      </w:r>
    </w:p>
    <w:p w14:paraId="25296EB7" w14:textId="35F16185" w:rsidR="00D02BAF" w:rsidRPr="00865F62" w:rsidRDefault="009A5A4E" w:rsidP="00DD6C2A">
      <w:pPr>
        <w:spacing w:line="240" w:lineRule="exact"/>
        <w:ind w:left="100" w:right="6639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z w:val="24"/>
          <w:szCs w:val="24"/>
        </w:rPr>
        <w:t>L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z w:val="24"/>
          <w:szCs w:val="24"/>
        </w:rPr>
        <w:t xml:space="preserve">an  </w:t>
      </w:r>
      <w:r w:rsidRPr="00865F62">
        <w:rPr>
          <w:rFonts w:ascii="Footlight MT Light" w:eastAsia="Arial" w:hAnsi="Footlight MT Light"/>
          <w:spacing w:val="30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="006C2BEB">
        <w:rPr>
          <w:rFonts w:ascii="Footlight MT Light" w:eastAsia="Arial" w:hAnsi="Footlight MT Light"/>
          <w:spacing w:val="22"/>
          <w:sz w:val="24"/>
          <w:szCs w:val="24"/>
        </w:rPr>
        <w:t xml:space="preserve"> ……</w:t>
      </w:r>
      <w:bookmarkStart w:id="0" w:name="_GoBack"/>
      <w:bookmarkEnd w:id="0"/>
      <w:r w:rsidRPr="00865F62">
        <w:rPr>
          <w:rFonts w:ascii="Footlight MT Light" w:eastAsia="Arial" w:hAnsi="Footlight MT Light"/>
          <w:spacing w:val="-1"/>
          <w:sz w:val="24"/>
          <w:szCs w:val="24"/>
        </w:rPr>
        <w:t>B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as</w:t>
      </w:r>
    </w:p>
    <w:p w14:paraId="41892B63" w14:textId="0F83A9FA" w:rsidR="00D02BAF" w:rsidRPr="00865F62" w:rsidRDefault="009A5A4E" w:rsidP="00DD6C2A">
      <w:pPr>
        <w:spacing w:line="240" w:lineRule="exact"/>
        <w:ind w:left="100" w:right="78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eri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 xml:space="preserve">al      </w:t>
      </w:r>
      <w:r w:rsidRPr="00865F62">
        <w:rPr>
          <w:rFonts w:ascii="Footlight MT Light" w:eastAsia="Arial" w:hAnsi="Footlight MT Light"/>
          <w:spacing w:val="2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: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ete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2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3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u</w:t>
      </w:r>
      <w:r w:rsidRPr="00865F62">
        <w:rPr>
          <w:rFonts w:ascii="Footlight MT Light" w:eastAsia="Arial" w:hAnsi="Footlight MT Light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23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g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uti</w:t>
      </w:r>
      <w:r w:rsidRPr="00865F62">
        <w:rPr>
          <w:rFonts w:ascii="Footlight MT Light" w:eastAsia="Arial" w:hAnsi="Footlight MT Light"/>
          <w:spacing w:val="23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Pengadaan Pekerjaan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Sewa Layanan Perangkat Remote</w:t>
      </w:r>
      <w:r w:rsidR="00865F62">
        <w:rPr>
          <w:rFonts w:ascii="Footlight MT Light" w:hAnsi="Footlight MT Light"/>
          <w:sz w:val="24"/>
          <w:szCs w:val="24"/>
          <w:lang w:val="en-ID" w:eastAsia="en-ID"/>
        </w:rPr>
        <w:br/>
        <w:t xml:space="preserve">                  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Terminal Ground Segment Akses Internet dan Backhaul BTS BAKTI</w:t>
      </w:r>
    </w:p>
    <w:p w14:paraId="465244B0" w14:textId="77777777" w:rsidR="00D02BAF" w:rsidRPr="00865F62" w:rsidRDefault="00D02BAF" w:rsidP="00DD6C2A">
      <w:pPr>
        <w:spacing w:before="13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5D21F7F7" w14:textId="77777777" w:rsidR="00D02BAF" w:rsidRPr="00865F62" w:rsidRDefault="009A5A4E" w:rsidP="00DD6C2A">
      <w:pPr>
        <w:ind w:left="100" w:right="8233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a Y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h,</w:t>
      </w:r>
    </w:p>
    <w:p w14:paraId="7B32AB60" w14:textId="587579E4" w:rsidR="00D02BAF" w:rsidRPr="00865F62" w:rsidRDefault="009A5A4E" w:rsidP="00865F62">
      <w:pPr>
        <w:spacing w:line="240" w:lineRule="exact"/>
        <w:ind w:left="100" w:right="3938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ok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j</w:t>
      </w:r>
      <w:r w:rsidRPr="00865F62">
        <w:rPr>
          <w:rFonts w:ascii="Footlight MT Light" w:eastAsia="Arial" w:hAnsi="Footlight MT Light"/>
          <w:sz w:val="24"/>
          <w:szCs w:val="24"/>
        </w:rPr>
        <w:t>a Pe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Pekerjaan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Sewa Layanan Perangkat Remote Terminal Ground Segment</w:t>
      </w:r>
      <w:r w:rsidR="00865F62">
        <w:rPr>
          <w:rFonts w:ascii="Footlight MT Light" w:hAnsi="Footlight MT Light"/>
          <w:sz w:val="24"/>
          <w:szCs w:val="24"/>
          <w:lang w:val="en-ID" w:eastAsia="en-ID"/>
        </w:rPr>
        <w:t xml:space="preserve">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Akses Internet dan Backhaul BTS</w:t>
      </w:r>
      <w:r w:rsidR="00F93B49" w:rsidRPr="00865F62">
        <w:rPr>
          <w:rFonts w:ascii="Footlight MT Light" w:eastAsia="Arial" w:hAnsi="Footlight MT Light"/>
          <w:spacing w:val="-1"/>
          <w:sz w:val="24"/>
          <w:szCs w:val="24"/>
        </w:rPr>
        <w:br/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 xml:space="preserve">i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</w:p>
    <w:p w14:paraId="61E56A40" w14:textId="77777777" w:rsidR="00D02BAF" w:rsidRPr="00865F62" w:rsidRDefault="00D02BAF" w:rsidP="00DD6C2A">
      <w:pPr>
        <w:spacing w:before="13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3929F424" w14:textId="77777777" w:rsidR="00D02BAF" w:rsidRPr="00865F62" w:rsidRDefault="009A5A4E" w:rsidP="00DD6C2A">
      <w:pPr>
        <w:ind w:left="100" w:right="7831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o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rm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,</w:t>
      </w:r>
    </w:p>
    <w:p w14:paraId="1987C938" w14:textId="77777777" w:rsidR="00D02BAF" w:rsidRPr="00865F62" w:rsidRDefault="00D02BAF" w:rsidP="00DD6C2A">
      <w:pPr>
        <w:spacing w:before="11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093F2F68" w14:textId="051D276B" w:rsidR="00D02BAF" w:rsidRPr="00865F62" w:rsidRDefault="009A5A4E" w:rsidP="00DD6C2A">
      <w:pPr>
        <w:ind w:left="100" w:right="80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S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b</w:t>
      </w:r>
      <w:r w:rsidRPr="00865F62">
        <w:rPr>
          <w:rFonts w:ascii="Footlight MT Light" w:eastAsia="Arial" w:hAnsi="Footlight MT Light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="005B20E1" w:rsidRPr="00865F62">
        <w:rPr>
          <w:rFonts w:ascii="Footlight MT Light" w:eastAsia="Arial" w:hAnsi="Footlight MT Light"/>
          <w:sz w:val="24"/>
          <w:szCs w:val="24"/>
        </w:rPr>
        <w:t xml:space="preserve"> dengan</w:t>
      </w:r>
      <w:r w:rsidRPr="00865F62">
        <w:rPr>
          <w:rFonts w:ascii="Footlight MT Light" w:eastAsia="Arial" w:hAnsi="Footlight MT Light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z w:val="24"/>
          <w:szCs w:val="24"/>
        </w:rPr>
        <w:t xml:space="preserve">Pengumuman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g u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5"/>
          <w:sz w:val="24"/>
          <w:szCs w:val="24"/>
        </w:rPr>
        <w:t xml:space="preserve"> </w:t>
      </w:r>
      <w:r w:rsidR="005B20E1"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Pengadaan Pekerjaan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Sewa Layanan Perangkat Remote Terminal Ground Segment</w:t>
      </w:r>
      <w:r w:rsidR="00865F62">
        <w:rPr>
          <w:rFonts w:ascii="Footlight MT Light" w:hAnsi="Footlight MT Light"/>
          <w:sz w:val="24"/>
          <w:szCs w:val="24"/>
          <w:lang w:val="en-ID" w:eastAsia="en-ID"/>
        </w:rPr>
        <w:t xml:space="preserve"> </w:t>
      </w:r>
      <w:r w:rsidR="00865F62" w:rsidRPr="00B9431C">
        <w:rPr>
          <w:rFonts w:ascii="Footlight MT Light" w:hAnsi="Footlight MT Light"/>
          <w:sz w:val="24"/>
          <w:szCs w:val="24"/>
          <w:lang w:val="en-ID" w:eastAsia="en-ID"/>
        </w:rPr>
        <w:t>Akses Internet dan Backhaul BTS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,</w:t>
      </w:r>
      <w:r w:rsidRPr="00865F62">
        <w:rPr>
          <w:rFonts w:ascii="Footlight MT Light" w:eastAsia="Arial" w:hAnsi="Footlight MT Light"/>
          <w:spacing w:val="-9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9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ni</w:t>
      </w:r>
      <w:r w:rsidRPr="00865F62">
        <w:rPr>
          <w:rFonts w:ascii="Footlight MT Light" w:eastAsia="Arial" w:hAnsi="Footlight MT Light"/>
          <w:spacing w:val="-1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-1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Pr="00865F62">
        <w:rPr>
          <w:rFonts w:ascii="Footlight MT Light" w:eastAsia="Arial" w:hAnsi="Footlight MT Light"/>
          <w:sz w:val="24"/>
          <w:szCs w:val="24"/>
        </w:rPr>
        <w:t>at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14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et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11"/>
          <w:sz w:val="24"/>
          <w:szCs w:val="24"/>
        </w:rPr>
        <w:t xml:space="preserve"> </w:t>
      </w:r>
      <w:r w:rsidR="00865F62">
        <w:rPr>
          <w:rFonts w:ascii="Footlight MT Light" w:eastAsia="Arial" w:hAnsi="Footlight MT Light"/>
          <w:sz w:val="24"/>
          <w:szCs w:val="24"/>
        </w:rPr>
        <w:t>pekerjaan tersebut dan kami sampaikan dokumen persyaratan</w:t>
      </w:r>
      <w:r w:rsidR="005B20E1"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sebagai berikut</w:t>
      </w:r>
      <w:r w:rsidRPr="00865F62">
        <w:rPr>
          <w:rFonts w:ascii="Footlight MT Light" w:eastAsia="Arial" w:hAnsi="Footlight MT Light"/>
          <w:sz w:val="24"/>
          <w:szCs w:val="24"/>
        </w:rPr>
        <w:t>;</w:t>
      </w:r>
    </w:p>
    <w:p w14:paraId="580A55E3" w14:textId="77777777" w:rsidR="00D02BAF" w:rsidRPr="00865F62" w:rsidRDefault="00D02BAF" w:rsidP="00DD6C2A">
      <w:pPr>
        <w:spacing w:before="8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1184969F" w14:textId="7EDD096D" w:rsidR="00865F62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</w:rPr>
        <w:t>Surat Ketertarikan sesuai dengan format di lampiran pengumuman;</w:t>
      </w:r>
    </w:p>
    <w:p w14:paraId="269310C7" w14:textId="1CEB83C1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 w:rsidRPr="00B9431C">
        <w:rPr>
          <w:rFonts w:ascii="Footlight MT Light" w:hAnsi="Footlight MT Light" w:cs="Arial"/>
          <w:sz w:val="24"/>
          <w:szCs w:val="24"/>
        </w:rPr>
        <w:t>(SIUP) &amp; Tanda Daftar Perusahaan (TDP) yang saat ini diubah menjadi Nomor Induk Berusaha (NIB), sesuai Pengumuman Bersama Kemenhumham RI dan Kemenko Ekonomi RI;</w:t>
      </w:r>
    </w:p>
    <w:p w14:paraId="72F772EA" w14:textId="18BC0578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 w:rsidRPr="00B9431C">
        <w:rPr>
          <w:rFonts w:ascii="Footlight MT Light" w:hAnsi="Footlight MT Light" w:cs="Arial"/>
          <w:sz w:val="24"/>
          <w:szCs w:val="24"/>
        </w:rPr>
        <w:t>Izin Penyelenggara Jaringan Tetap Tertutup Berbasis VSAT yang berlaku;</w:t>
      </w:r>
    </w:p>
    <w:p w14:paraId="1A0065EF" w14:textId="01ACB464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>Dokumen P</w:t>
      </w:r>
      <w:r w:rsidRPr="00B9431C">
        <w:rPr>
          <w:rFonts w:ascii="Footlight MT Light" w:hAnsi="Footlight MT Light" w:cs="Arial"/>
          <w:sz w:val="24"/>
          <w:szCs w:val="24"/>
        </w:rPr>
        <w:t>engalaman dalam melaksanakan pekerjaan sejenis (Sewa Layanan Perangkat Remote terminal Segment (Akses Internet &amp; Backhaul BTS) VSAT atau telekomunikasi);</w:t>
      </w:r>
    </w:p>
    <w:p w14:paraId="1C533D18" w14:textId="7B3CC9EF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>Surat Pernyataan</w:t>
      </w:r>
      <w:r w:rsidRPr="00B9431C">
        <w:rPr>
          <w:rFonts w:ascii="Footlight MT Light" w:hAnsi="Footlight MT Light" w:cs="Arial"/>
          <w:sz w:val="24"/>
          <w:szCs w:val="24"/>
        </w:rPr>
        <w:t xml:space="preserve"> tidak dalam pengawasan pengadilan, tidak bangkrut dan tidak sedang dihentikan kegiatan usahanya;</w:t>
      </w:r>
    </w:p>
    <w:p w14:paraId="405B8F32" w14:textId="6669DA16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 w:rsidRPr="00B9431C">
        <w:rPr>
          <w:rFonts w:ascii="Footlight MT Light" w:hAnsi="Footlight MT Light" w:cs="Arial"/>
          <w:sz w:val="24"/>
          <w:szCs w:val="24"/>
        </w:rPr>
        <w:t>S</w:t>
      </w:r>
      <w:r>
        <w:rPr>
          <w:rFonts w:ascii="Footlight MT Light" w:hAnsi="Footlight MT Light" w:cs="Arial"/>
          <w:sz w:val="24"/>
          <w:szCs w:val="24"/>
          <w:lang w:val="en-ID"/>
        </w:rPr>
        <w:t>urat Pernyataan</w:t>
      </w:r>
      <w:r w:rsidRPr="00B9431C">
        <w:rPr>
          <w:rFonts w:ascii="Footlight MT Light" w:hAnsi="Footlight MT Light" w:cs="Arial"/>
          <w:sz w:val="24"/>
          <w:szCs w:val="24"/>
        </w:rPr>
        <w:t xml:space="preserve"> pengurus dan badan usahanya atau peserta perorangan tidak masuk dalam daftar hitam;</w:t>
      </w:r>
    </w:p>
    <w:p w14:paraId="139143F6" w14:textId="30353201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 xml:space="preserve">Surat Pernyataan </w:t>
      </w:r>
      <w:r w:rsidRPr="00B9431C">
        <w:rPr>
          <w:rFonts w:ascii="Footlight MT Light" w:hAnsi="Footlight MT Light" w:cs="Arial"/>
          <w:sz w:val="24"/>
          <w:szCs w:val="24"/>
        </w:rPr>
        <w:t>Perusahaan lokal berkedudukan di Indonesia;</w:t>
      </w:r>
    </w:p>
    <w:p w14:paraId="46E90331" w14:textId="228C43DD" w:rsidR="00865F62" w:rsidRPr="00B9431C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>Surat pernyataan m</w:t>
      </w:r>
      <w:r w:rsidRPr="00B9431C">
        <w:rPr>
          <w:rFonts w:ascii="Footlight MT Light" w:hAnsi="Footlight MT Light" w:cs="Arial"/>
          <w:sz w:val="24"/>
          <w:szCs w:val="24"/>
        </w:rPr>
        <w:t>emiliki kemampuan finansial yang baik;</w:t>
      </w:r>
    </w:p>
    <w:p w14:paraId="742C4BEF" w14:textId="14306AC1" w:rsidR="00865F62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 w:rsidRPr="00B9431C">
        <w:rPr>
          <w:rFonts w:ascii="Footlight MT Light" w:hAnsi="Footlight MT Light" w:cs="Arial"/>
          <w:sz w:val="24"/>
          <w:szCs w:val="24"/>
        </w:rPr>
        <w:t>Nomor Pungut Wajib Pajak (NPWP) dan</w:t>
      </w:r>
      <w:r>
        <w:rPr>
          <w:rFonts w:ascii="Footlight MT Light" w:hAnsi="Footlight MT Light" w:cs="Arial"/>
          <w:sz w:val="24"/>
          <w:szCs w:val="24"/>
          <w:lang w:val="en-ID"/>
        </w:rPr>
        <w:t xml:space="preserve"> </w:t>
      </w:r>
      <w:r w:rsidRPr="00B9431C">
        <w:rPr>
          <w:rFonts w:ascii="Footlight MT Light" w:hAnsi="Footlight MT Light" w:cs="Arial"/>
          <w:sz w:val="24"/>
          <w:szCs w:val="24"/>
        </w:rPr>
        <w:t>Surat Pemberitahuan (SPT) Pajak tahun sebelumnya</w:t>
      </w:r>
      <w:r>
        <w:rPr>
          <w:rFonts w:ascii="Footlight MT Light" w:hAnsi="Footlight MT Light" w:cs="Arial"/>
          <w:sz w:val="24"/>
          <w:szCs w:val="24"/>
        </w:rPr>
        <w:t>(2018)</w:t>
      </w:r>
      <w:r w:rsidR="00FB587B">
        <w:rPr>
          <w:rFonts w:ascii="Footlight MT Light" w:hAnsi="Footlight MT Light" w:cs="Arial"/>
          <w:sz w:val="24"/>
          <w:szCs w:val="24"/>
          <w:lang w:val="en-ID"/>
        </w:rPr>
        <w:t>;</w:t>
      </w:r>
    </w:p>
    <w:p w14:paraId="6F00722E" w14:textId="730BBFA1" w:rsidR="00865F62" w:rsidRPr="00FB587B" w:rsidRDefault="00865F62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 xml:space="preserve">Surat pernyataan tidak menuntut </w:t>
      </w:r>
      <w:r w:rsidR="00FB587B">
        <w:rPr>
          <w:rFonts w:ascii="Footlight MT Light" w:hAnsi="Footlight MT Light" w:cs="Arial"/>
          <w:sz w:val="24"/>
          <w:szCs w:val="24"/>
          <w:lang w:val="en-ID"/>
        </w:rPr>
        <w:t>jika DIPA anggaran Tidak Disetujui/Disahkan;</w:t>
      </w:r>
    </w:p>
    <w:p w14:paraId="24C389D6" w14:textId="4F033507" w:rsidR="00FB587B" w:rsidRPr="00B9431C" w:rsidRDefault="00FB587B" w:rsidP="00865F6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  <w:sz w:val="24"/>
          <w:szCs w:val="24"/>
        </w:rPr>
      </w:pPr>
      <w:r>
        <w:rPr>
          <w:rFonts w:ascii="Footlight MT Light" w:hAnsi="Footlight MT Light" w:cs="Arial"/>
          <w:sz w:val="24"/>
          <w:szCs w:val="24"/>
          <w:lang w:val="en-ID"/>
        </w:rPr>
        <w:t>Surat Pernyataan Tidk Menuntut Jika Lelang Dibatalkan Oleh KPA;</w:t>
      </w:r>
    </w:p>
    <w:p w14:paraId="5831DD90" w14:textId="77777777" w:rsidR="00D02BAF" w:rsidRPr="00865F62" w:rsidRDefault="00D02BAF" w:rsidP="00DD6C2A">
      <w:pPr>
        <w:spacing w:before="16" w:line="240" w:lineRule="exact"/>
        <w:jc w:val="both"/>
        <w:rPr>
          <w:rFonts w:ascii="Footlight MT Light" w:hAnsi="Footlight MT Light"/>
          <w:sz w:val="24"/>
          <w:szCs w:val="24"/>
        </w:rPr>
      </w:pPr>
    </w:p>
    <w:p w14:paraId="0C0DB25C" w14:textId="77777777" w:rsidR="00D02BAF" w:rsidRPr="00865F62" w:rsidRDefault="00BD1B8A" w:rsidP="00BD1B8A">
      <w:pPr>
        <w:ind w:left="100" w:right="1075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hAnsi="Footlight M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03DB0F6" wp14:editId="29BA92E7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Al</w:t>
      </w:r>
      <w:r w:rsidR="009A5A4E" w:rsidRPr="00865F62">
        <w:rPr>
          <w:rFonts w:ascii="Footlight MT Light" w:eastAsia="Arial" w:hAnsi="Footlight MT Light"/>
          <w:sz w:val="24"/>
          <w:szCs w:val="24"/>
        </w:rPr>
        <w:t>amat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="009A5A4E" w:rsidRPr="00865F62">
        <w:rPr>
          <w:rFonts w:ascii="Footlight MT Light" w:eastAsia="Arial" w:hAnsi="Footlight MT Light"/>
          <w:sz w:val="24"/>
          <w:szCs w:val="24"/>
        </w:rPr>
        <w:t xml:space="preserve">l 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z w:val="24"/>
          <w:szCs w:val="24"/>
        </w:rPr>
        <w:t>g</w:t>
      </w:r>
      <w:r w:rsidR="009A5A4E" w:rsidRPr="00865F62">
        <w:rPr>
          <w:rFonts w:ascii="Footlight MT Light" w:eastAsia="Arial" w:hAnsi="Footlight MT Light"/>
          <w:spacing w:val="3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z w:val="24"/>
          <w:szCs w:val="24"/>
        </w:rPr>
        <w:t>kan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="009A5A4E" w:rsidRPr="00865F62">
        <w:rPr>
          <w:rFonts w:ascii="Footlight MT Light" w:eastAsia="Arial" w:hAnsi="Footlight MT Light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ft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>r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="009A5A4E" w:rsidRPr="00865F62">
        <w:rPr>
          <w:rFonts w:ascii="Footlight MT Light" w:eastAsia="Arial" w:hAnsi="Footlight MT Light"/>
          <w:sz w:val="24"/>
          <w:szCs w:val="24"/>
        </w:rPr>
        <w:t>an</w:t>
      </w:r>
      <w:r w:rsidR="009A5A4E"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u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u</w:t>
      </w:r>
      <w:r w:rsidR="009A5A4E" w:rsidRPr="00865F62">
        <w:rPr>
          <w:rFonts w:ascii="Footlight MT Light" w:eastAsia="Arial" w:hAnsi="Footlight MT Light"/>
          <w:sz w:val="24"/>
          <w:szCs w:val="24"/>
        </w:rPr>
        <w:t>k</w:t>
      </w:r>
      <w:r w:rsidR="009A5A4E" w:rsidRPr="00865F62">
        <w:rPr>
          <w:rFonts w:ascii="Footlight MT Light" w:eastAsia="Arial" w:hAnsi="Footlight MT Light"/>
          <w:spacing w:val="4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p</w:t>
      </w:r>
      <w:r w:rsidR="009A5A4E"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="009A5A4E" w:rsidRPr="00865F62">
        <w:rPr>
          <w:rFonts w:ascii="Footlight MT Light" w:eastAsia="Arial" w:hAnsi="Footlight MT Light"/>
          <w:sz w:val="24"/>
          <w:szCs w:val="24"/>
        </w:rPr>
        <w:t>os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z w:val="24"/>
          <w:szCs w:val="24"/>
        </w:rPr>
        <w:t>s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="009A5A4E" w:rsidRPr="00865F62">
        <w:rPr>
          <w:rFonts w:ascii="Footlight MT Light" w:eastAsia="Arial" w:hAnsi="Footlight MT Light"/>
          <w:sz w:val="24"/>
          <w:szCs w:val="24"/>
        </w:rPr>
        <w:t>p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e</w:t>
      </w:r>
      <w:r w:rsidR="009A5A4E"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pacing w:val="2"/>
          <w:sz w:val="24"/>
          <w:szCs w:val="24"/>
        </w:rPr>
        <w:t>g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z w:val="24"/>
          <w:szCs w:val="24"/>
        </w:rPr>
        <w:t>n i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="009A5A4E" w:rsidRPr="00865F62">
        <w:rPr>
          <w:rFonts w:ascii="Footlight MT Light" w:eastAsia="Arial" w:hAnsi="Footlight MT Light"/>
          <w:sz w:val="24"/>
          <w:szCs w:val="24"/>
        </w:rPr>
        <w:t xml:space="preserve">i </w:t>
      </w:r>
      <w:r w:rsidRPr="00865F62">
        <w:rPr>
          <w:rFonts w:ascii="Footlight MT Light" w:eastAsia="Arial" w:hAnsi="Footlight MT Light"/>
          <w:sz w:val="24"/>
          <w:szCs w:val="24"/>
        </w:rPr>
        <w:t xml:space="preserve">(Akun Ariba) 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="009A5A4E" w:rsidRPr="00865F62">
        <w:rPr>
          <w:rFonts w:ascii="Footlight MT Light" w:eastAsia="Arial" w:hAnsi="Footlight MT Light"/>
          <w:sz w:val="24"/>
          <w:szCs w:val="24"/>
        </w:rPr>
        <w:t>a</w:t>
      </w:r>
      <w:r w:rsidR="009A5A4E" w:rsidRPr="00865F62">
        <w:rPr>
          <w:rFonts w:ascii="Footlight MT Light" w:eastAsia="Arial" w:hAnsi="Footlight MT Light"/>
          <w:spacing w:val="-1"/>
          <w:sz w:val="24"/>
          <w:szCs w:val="24"/>
        </w:rPr>
        <w:t>l</w:t>
      </w:r>
      <w:r w:rsidR="009A5A4E" w:rsidRPr="00865F62">
        <w:rPr>
          <w:rFonts w:ascii="Footlight MT Light" w:eastAsia="Arial" w:hAnsi="Footlight MT Light"/>
          <w:sz w:val="24"/>
          <w:szCs w:val="24"/>
        </w:rPr>
        <w:t>ah</w:t>
      </w:r>
      <w:r w:rsidRPr="00865F62">
        <w:rPr>
          <w:rFonts w:ascii="Footlight MT Light" w:eastAsia="Arial" w:hAnsi="Footlight MT Light"/>
          <w:sz w:val="24"/>
          <w:szCs w:val="24"/>
        </w:rPr>
        <w:t>:</w:t>
      </w:r>
    </w:p>
    <w:p w14:paraId="04802D1F" w14:textId="77777777" w:rsidR="00D02BAF" w:rsidRPr="00865F62" w:rsidRDefault="009A5A4E" w:rsidP="00DD6C2A">
      <w:pPr>
        <w:spacing w:line="240" w:lineRule="exact"/>
        <w:ind w:left="100" w:right="5030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(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ema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 xml:space="preserve">l 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i/>
          <w:color w:val="538DD3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s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i d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g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an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c</w:t>
      </w:r>
      <w:r w:rsidRPr="00865F62">
        <w:rPr>
          <w:rFonts w:ascii="Footlight MT Light" w:eastAsia="Arial" w:hAnsi="Footlight MT Light"/>
          <w:i/>
          <w:color w:val="538DD3"/>
          <w:spacing w:val="-3"/>
          <w:sz w:val="24"/>
          <w:szCs w:val="24"/>
        </w:rPr>
        <w:t>o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p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ny n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e</w:t>
      </w:r>
      <w:r w:rsidRPr="00865F62">
        <w:rPr>
          <w:rFonts w:ascii="Footlight MT Light" w:eastAsia="Arial" w:hAnsi="Footlight MT Light"/>
          <w:i/>
          <w:color w:val="538DD3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d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o</w:t>
      </w:r>
      <w:r w:rsidRPr="00865F62">
        <w:rPr>
          <w:rFonts w:ascii="Footlight MT Light" w:eastAsia="Arial" w:hAnsi="Footlight MT Light"/>
          <w:i/>
          <w:color w:val="538DD3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a</w:t>
      </w:r>
      <w:r w:rsidRPr="00865F62">
        <w:rPr>
          <w:rFonts w:ascii="Footlight MT Light" w:eastAsia="Arial" w:hAnsi="Footlight MT Light"/>
          <w:i/>
          <w:color w:val="538DD3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i/>
          <w:color w:val="538DD3"/>
          <w:sz w:val="24"/>
          <w:szCs w:val="24"/>
        </w:rPr>
        <w:t>n)</w:t>
      </w:r>
    </w:p>
    <w:p w14:paraId="444FAC7E" w14:textId="77777777" w:rsidR="00D02BAF" w:rsidRPr="00865F62" w:rsidRDefault="00D02BAF" w:rsidP="00DD6C2A">
      <w:pPr>
        <w:spacing w:before="6" w:line="100" w:lineRule="exact"/>
        <w:jc w:val="both"/>
        <w:rPr>
          <w:rFonts w:ascii="Footlight MT Light" w:hAnsi="Footlight MT Light"/>
          <w:sz w:val="24"/>
          <w:szCs w:val="24"/>
        </w:rPr>
      </w:pPr>
    </w:p>
    <w:p w14:paraId="3F993A63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7461AEEB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62806E19" w14:textId="77777777" w:rsidR="00D02BAF" w:rsidRPr="00865F62" w:rsidRDefault="009A5A4E" w:rsidP="00DD6C2A">
      <w:pPr>
        <w:spacing w:line="721" w:lineRule="auto"/>
        <w:ind w:left="100" w:right="2052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D</w:t>
      </w:r>
      <w:r w:rsidRPr="00865F62">
        <w:rPr>
          <w:rFonts w:ascii="Footlight MT Light" w:eastAsia="Arial" w:hAnsi="Footlight MT Light"/>
          <w:sz w:val="24"/>
          <w:szCs w:val="24"/>
        </w:rPr>
        <w:t>emi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sur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ni 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sa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ai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, at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s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e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rj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sama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n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y</w:t>
      </w:r>
      <w:r w:rsidRPr="00865F62">
        <w:rPr>
          <w:rFonts w:ascii="Footlight MT Light" w:eastAsia="Arial" w:hAnsi="Footlight MT Light"/>
          <w:sz w:val="24"/>
          <w:szCs w:val="24"/>
        </w:rPr>
        <w:t>a d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uc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p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an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t</w:t>
      </w:r>
      <w:r w:rsidRPr="00865F62">
        <w:rPr>
          <w:rFonts w:ascii="Footlight MT Light" w:eastAsia="Arial" w:hAnsi="Footlight MT Light"/>
          <w:sz w:val="24"/>
          <w:szCs w:val="24"/>
        </w:rPr>
        <w:t>er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z w:val="24"/>
          <w:szCs w:val="24"/>
        </w:rPr>
        <w:t>as</w:t>
      </w:r>
      <w:r w:rsidRPr="00865F62">
        <w:rPr>
          <w:rFonts w:ascii="Footlight MT Light" w:eastAsia="Arial" w:hAnsi="Footlight MT Light"/>
          <w:spacing w:val="-4"/>
          <w:sz w:val="24"/>
          <w:szCs w:val="24"/>
        </w:rPr>
        <w:t>i</w:t>
      </w:r>
      <w:r w:rsidRPr="00865F62">
        <w:rPr>
          <w:rFonts w:ascii="Footlight MT Light" w:eastAsia="Arial" w:hAnsi="Footlight MT Light"/>
          <w:sz w:val="24"/>
          <w:szCs w:val="24"/>
        </w:rPr>
        <w:t>h. Ja</w:t>
      </w:r>
      <w:r w:rsidRPr="00865F62">
        <w:rPr>
          <w:rFonts w:ascii="Footlight MT Light" w:eastAsia="Arial" w:hAnsi="Footlight MT Light"/>
          <w:spacing w:val="2"/>
          <w:sz w:val="24"/>
          <w:szCs w:val="24"/>
        </w:rPr>
        <w:t>k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>,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z w:val="24"/>
          <w:szCs w:val="24"/>
        </w:rPr>
        <w:t>…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.</w:t>
      </w:r>
      <w:r w:rsidR="00BD1B8A" w:rsidRPr="00865F62">
        <w:rPr>
          <w:rFonts w:ascii="Footlight MT Light" w:eastAsia="Arial" w:hAnsi="Footlight MT Light"/>
          <w:spacing w:val="-4"/>
          <w:sz w:val="24"/>
          <w:szCs w:val="24"/>
        </w:rPr>
        <w:t>Juli</w:t>
      </w:r>
      <w:r w:rsidRPr="00865F62">
        <w:rPr>
          <w:rFonts w:ascii="Footlight MT Light" w:eastAsia="Arial" w:hAnsi="Footlight MT Light"/>
          <w:sz w:val="24"/>
          <w:szCs w:val="24"/>
        </w:rPr>
        <w:t xml:space="preserve"> 2019</w:t>
      </w:r>
    </w:p>
    <w:p w14:paraId="740C9151" w14:textId="77777777" w:rsidR="00D02BAF" w:rsidRPr="00865F62" w:rsidRDefault="00D02BAF" w:rsidP="00DD6C2A">
      <w:pPr>
        <w:spacing w:before="3" w:line="120" w:lineRule="exact"/>
        <w:jc w:val="both"/>
        <w:rPr>
          <w:rFonts w:ascii="Footlight MT Light" w:hAnsi="Footlight MT Light"/>
          <w:sz w:val="24"/>
          <w:szCs w:val="24"/>
        </w:rPr>
      </w:pPr>
    </w:p>
    <w:p w14:paraId="212FC145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40163CD2" w14:textId="77777777" w:rsidR="00D02BAF" w:rsidRPr="00865F62" w:rsidRDefault="00D02BAF" w:rsidP="00DD6C2A">
      <w:pPr>
        <w:spacing w:line="200" w:lineRule="exact"/>
        <w:jc w:val="both"/>
        <w:rPr>
          <w:rFonts w:ascii="Footlight MT Light" w:hAnsi="Footlight MT Light"/>
          <w:sz w:val="24"/>
          <w:szCs w:val="24"/>
        </w:rPr>
      </w:pPr>
    </w:p>
    <w:p w14:paraId="30282C71" w14:textId="77777777" w:rsidR="00D02BAF" w:rsidRPr="00865F62" w:rsidRDefault="009A5A4E" w:rsidP="00DD6C2A">
      <w:pPr>
        <w:spacing w:line="240" w:lineRule="exact"/>
        <w:ind w:left="100" w:right="7264"/>
        <w:jc w:val="both"/>
        <w:rPr>
          <w:rFonts w:ascii="Footlight MT Light" w:eastAsia="Arial" w:hAnsi="Footlight MT Light"/>
          <w:sz w:val="24"/>
          <w:szCs w:val="24"/>
        </w:rPr>
      </w:pPr>
      <w:r w:rsidRPr="00865F62">
        <w:rPr>
          <w:rFonts w:ascii="Footlight MT Light" w:eastAsia="Arial" w:hAnsi="Footlight MT Light"/>
          <w:spacing w:val="-1"/>
          <w:sz w:val="24"/>
          <w:szCs w:val="24"/>
        </w:rPr>
        <w:t>N</w:t>
      </w:r>
      <w:r w:rsidRPr="00865F62">
        <w:rPr>
          <w:rFonts w:ascii="Footlight MT Light" w:eastAsia="Arial" w:hAnsi="Footlight MT Light"/>
          <w:sz w:val="24"/>
          <w:szCs w:val="24"/>
        </w:rPr>
        <w:t>ama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 xml:space="preserve">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>er</w:t>
      </w:r>
      <w:r w:rsidRPr="00865F62">
        <w:rPr>
          <w:rFonts w:ascii="Footlight MT Light" w:eastAsia="Arial" w:hAnsi="Footlight MT Light"/>
          <w:spacing w:val="-2"/>
          <w:sz w:val="24"/>
          <w:szCs w:val="24"/>
        </w:rPr>
        <w:t>u</w:t>
      </w:r>
      <w:r w:rsidRPr="00865F62">
        <w:rPr>
          <w:rFonts w:ascii="Footlight MT Light" w:eastAsia="Arial" w:hAnsi="Footlight MT Light"/>
          <w:sz w:val="24"/>
          <w:szCs w:val="24"/>
        </w:rPr>
        <w:t>sa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h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a</w:t>
      </w:r>
      <w:r w:rsidRPr="00865F62">
        <w:rPr>
          <w:rFonts w:ascii="Footlight MT Light" w:eastAsia="Arial" w:hAnsi="Footlight MT Light"/>
          <w:sz w:val="24"/>
          <w:szCs w:val="24"/>
        </w:rPr>
        <w:t xml:space="preserve">n 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P</w:t>
      </w:r>
      <w:r w:rsidRPr="00865F62">
        <w:rPr>
          <w:rFonts w:ascii="Footlight MT Light" w:eastAsia="Arial" w:hAnsi="Footlight MT Light"/>
          <w:sz w:val="24"/>
          <w:szCs w:val="24"/>
        </w:rPr>
        <w:t xml:space="preserve">T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Di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r</w:t>
      </w:r>
      <w:r w:rsidRPr="00865F62">
        <w:rPr>
          <w:rFonts w:ascii="Footlight MT Light" w:eastAsia="Arial" w:hAnsi="Footlight MT Light"/>
          <w:sz w:val="24"/>
          <w:szCs w:val="24"/>
        </w:rPr>
        <w:t xml:space="preserve">ektur </w:t>
      </w:r>
      <w:r w:rsidRPr="00865F62">
        <w:rPr>
          <w:rFonts w:ascii="Footlight MT Light" w:eastAsia="Arial" w:hAnsi="Footlight MT Light"/>
          <w:spacing w:val="-1"/>
          <w:sz w:val="24"/>
          <w:szCs w:val="24"/>
        </w:rPr>
        <w:t>U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t</w:t>
      </w:r>
      <w:r w:rsidRPr="00865F62">
        <w:rPr>
          <w:rFonts w:ascii="Footlight MT Light" w:eastAsia="Arial" w:hAnsi="Footlight MT Light"/>
          <w:spacing w:val="-3"/>
          <w:sz w:val="24"/>
          <w:szCs w:val="24"/>
        </w:rPr>
        <w:t>a</w:t>
      </w:r>
      <w:r w:rsidRPr="00865F62">
        <w:rPr>
          <w:rFonts w:ascii="Footlight MT Light" w:eastAsia="Arial" w:hAnsi="Footlight MT Light"/>
          <w:spacing w:val="1"/>
          <w:sz w:val="24"/>
          <w:szCs w:val="24"/>
        </w:rPr>
        <w:t>m</w:t>
      </w:r>
      <w:r w:rsidRPr="00865F62">
        <w:rPr>
          <w:rFonts w:ascii="Footlight MT Light" w:eastAsia="Arial" w:hAnsi="Footlight MT Light"/>
          <w:sz w:val="24"/>
          <w:szCs w:val="24"/>
        </w:rPr>
        <w:t>a</w:t>
      </w:r>
    </w:p>
    <w:sectPr w:rsidR="00D02BAF" w:rsidRPr="00865F62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84C5B"/>
    <w:multiLevelType w:val="hybridMultilevel"/>
    <w:tmpl w:val="1EB0AE6A"/>
    <w:lvl w:ilvl="0" w:tplc="0F7A0FF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5B20E1"/>
    <w:rsid w:val="006C2BEB"/>
    <w:rsid w:val="00865F62"/>
    <w:rsid w:val="009A5A4E"/>
    <w:rsid w:val="00BD1B8A"/>
    <w:rsid w:val="00D02BAF"/>
    <w:rsid w:val="00DD6C2A"/>
    <w:rsid w:val="00F93B49"/>
    <w:rsid w:val="00FB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DE1D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kepala,List Paragraph1,tabel,Bulet1,ANNEX,Colorful List - Accent 11,Table"/>
    <w:basedOn w:val="Normal"/>
    <w:link w:val="ListParagraphChar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ListParagraphChar">
    <w:name w:val="List Paragraph Char"/>
    <w:aliases w:val="kepala Char,List Paragraph1 Char,tabel Char,Bulet1 Char,ANNEX Char,Colorful List - Accent 11 Char,Table Char"/>
    <w:link w:val="ListParagraph"/>
    <w:uiPriority w:val="34"/>
    <w:rsid w:val="00865F62"/>
    <w:rPr>
      <w:rFonts w:asciiTheme="minorHAnsi" w:eastAsiaTheme="minorHAnsi" w:hAnsiTheme="minorHAnsi" w:cstheme="minorBidi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2019-03-25T13:19:00Z</cp:lastPrinted>
  <dcterms:created xsi:type="dcterms:W3CDTF">2019-06-30T16:06:00Z</dcterms:created>
  <dcterms:modified xsi:type="dcterms:W3CDTF">2019-07-06T06:31:00Z</dcterms:modified>
</cp:coreProperties>
</file>